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60498046875" w:line="240" w:lineRule="auto"/>
        <w:ind w:left="0" w:right="795.68115234375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TODO DEBE VENIR IDENTIFICADO CON NOMBRE Y APELLIDO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Para biblioteca de uso común y a lo largo del año: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Masa para modelar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cascola líquida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gomas de borrar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sacapuntas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tijera p</w:t>
      </w:r>
      <w:r w:rsidDel="00000000" w:rsidR="00000000" w:rsidRPr="00000000">
        <w:rPr>
          <w:rtl w:val="0"/>
        </w:rPr>
        <w:t xml:space="preserve">unta 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0" w:right="260.34484863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Juego de geometría completo (que incluya compás de metal que tenga tranca)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0" w:right="260.3448486328125" w:firstLine="0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cinta adhesiva transparent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fina o grueso)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0" w:right="260.344848632812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marcador permanente ( color a elección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 dado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 mazo de cartas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 masa para modelar(  tipo plastilina)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Para la mochila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cuadernos de 96 hojas: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forrado de verde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forrado de amarillo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de 48 hojas: forrados con PVC transparente.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cascola líquida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caja de 12 lápices de colores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caja de 12 marcadores de colores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Cartuchera con: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lápices de escribir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sacapuntas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goma de borrar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Candado con 3 llaves: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llave queda en la mochila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llave queda en biblioteca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llave queda en la casa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Para reponer: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 cuaderno de 96 hojas con forro transparente para repuesto</w:t>
      </w:r>
    </w:p>
    <w:p w:rsidR="00000000" w:rsidDel="00000000" w:rsidP="00000000" w:rsidRDefault="00000000" w:rsidRPr="00000000" w14:paraId="00000024">
      <w:pPr>
        <w:widowControl w:val="0"/>
        <w:spacing w:before="34.185791015625" w:line="240" w:lineRule="auto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 lápices de repuesto</w:t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Para arte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6049804687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Silicona fría de </w:t>
      </w:r>
      <w:r w:rsidDel="00000000" w:rsidR="00000000" w:rsidRPr="00000000">
        <w:rPr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ml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de témperas de 6 colores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paquete papel glasé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Block de cartulina de colores A4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pinceles: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fino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090.1200866699219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ancho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1  papel celofán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Carpeta con elástico de ⅛ watts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50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hojas de garbanzo blancas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Óleo pastel 12 unidades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725.5000305175781" w:right="0" w:hanging="355.3799438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Pintor, túnica vieja, remera grande vieja (para poder utilizarlo en las instancias de pintura y cuidar el uniforme)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vaso de plástico duro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1200866699219" w:right="0" w:firstLine="0"/>
        <w:jc w:val="left"/>
        <w:rPr/>
      </w:pPr>
      <w:r w:rsidDel="00000000" w:rsidR="00000000" w:rsidRPr="00000000">
        <w:rPr>
          <w:rtl w:val="0"/>
        </w:rPr>
        <w:t xml:space="preserve"> Retazos de tela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1200866699219" w:right="0" w:firstLine="0"/>
        <w:jc w:val="left"/>
        <w:rPr/>
      </w:pPr>
      <w:r w:rsidDel="00000000" w:rsidR="00000000" w:rsidRPr="00000000">
        <w:rPr>
          <w:rtl w:val="0"/>
        </w:rPr>
        <w:t xml:space="preserve"> Arpillera ( un trozo de 100cm x 100 cm aprox)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1200866699219" w:right="0" w:firstLine="0"/>
        <w:jc w:val="left"/>
        <w:rPr/>
      </w:pPr>
      <w:r w:rsidDel="00000000" w:rsidR="00000000" w:rsidRPr="00000000">
        <w:rPr>
          <w:rtl w:val="0"/>
        </w:rPr>
        <w:t xml:space="preserve">1 aguja ( con ojo grueso) y una con ojo chico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1200866699219" w:right="0" w:firstLine="0"/>
        <w:jc w:val="left"/>
        <w:rPr/>
      </w:pPr>
      <w:r w:rsidDel="00000000" w:rsidR="00000000" w:rsidRPr="00000000">
        <w:rPr>
          <w:rtl w:val="0"/>
        </w:rPr>
        <w:t xml:space="preserve"> Revistas viejas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1200866699219" w:right="0" w:firstLine="0"/>
        <w:jc w:val="left"/>
        <w:rPr/>
      </w:pPr>
      <w:r w:rsidDel="00000000" w:rsidR="00000000" w:rsidRPr="00000000">
        <w:rPr>
          <w:rtl w:val="0"/>
        </w:rPr>
        <w:t xml:space="preserve">1 ovillo de lana o hilo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1200866699219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.44006347656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Higiene y cuidado personal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Estuche con: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cepillo de dientes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vaso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1090.120086669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 1 pasta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2196.41357421875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2196.41357421875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2196.413574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 IDENTIFICADO CON NOMBRE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0" w:right="2196.41357421875" w:firstLine="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0.44006347656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Documentación: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5.500030517578125" w:right="401.9268798828125" w:firstLine="3.52005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 carné del niño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(aptitud física) página 24 (Se puede subir a la plataforma del Colegio o entregar en la primera entrevista en febrero)</w:t>
      </w:r>
    </w:p>
    <w:sectPr>
      <w:headerReference r:id="rId6" w:type="default"/>
      <w:pgSz w:h="16840" w:w="11920" w:orient="portrait"/>
      <w:pgMar w:bottom="1520.15380859375" w:top="706.357421875" w:left="1449.0199279785156" w:right="1800.512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spacing w:line="240" w:lineRule="auto"/>
      <w:ind w:right="1593.45947265625"/>
      <w:jc w:val="right"/>
      <w:rPr>
        <w:b w:val="1"/>
        <w:bCs w:val="1"/>
        <w:i w:val="1"/>
        <w:iCs w:val="1"/>
      </w:rPr>
    </w:pPr>
    <w:r w:rsidDel="00000000" w:rsidR="00000000" w:rsidRPr="00000000">
      <w:rPr>
        <w:b w:val="1"/>
        <w:bCs w:val="1"/>
        <w:i w:val="1"/>
        <w:iCs w:val="1"/>
        <w:rtl w:val="0"/>
      </w:rPr>
      <w:t xml:space="preserve">LISTA DE MATERIALES DE TERCER AÑO - 2026- </w:t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